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2DADCFBB"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AF5CD2">
        <w:rPr>
          <w:rFonts w:asciiTheme="minorHAnsi" w:hAnsiTheme="minorHAnsi" w:cstheme="minorHAnsi"/>
          <w:b/>
          <w:u w:val="single"/>
        </w:rPr>
        <w:t>69</w:t>
      </w:r>
      <w:r w:rsidR="00571989">
        <w:rPr>
          <w:rFonts w:asciiTheme="minorHAnsi" w:hAnsiTheme="minorHAnsi" w:cstheme="minorHAnsi"/>
          <w:b/>
          <w:u w:val="single"/>
        </w:rPr>
        <w:t>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0032EAD0"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AF5CD2">
        <w:rPr>
          <w:rFonts w:asciiTheme="minorHAnsi" w:hAnsiTheme="minorHAnsi" w:cstheme="minorHAnsi"/>
        </w:rPr>
        <w:t>22</w:t>
      </w:r>
      <w:r w:rsidR="0059589D">
        <w:rPr>
          <w:rFonts w:asciiTheme="minorHAnsi" w:hAnsiTheme="minorHAnsi" w:cstheme="minorHAnsi"/>
        </w:rPr>
        <w:t>.</w:t>
      </w:r>
      <w:r w:rsidR="00E962D0">
        <w:rPr>
          <w:rFonts w:asciiTheme="minorHAnsi" w:hAnsiTheme="minorHAnsi" w:cstheme="minorHAnsi"/>
        </w:rPr>
        <w:t>0</w:t>
      </w:r>
      <w:r w:rsidR="00051D0F">
        <w:rPr>
          <w:rFonts w:asciiTheme="minorHAnsi" w:hAnsiTheme="minorHAnsi" w:cstheme="minorHAnsi"/>
        </w:rPr>
        <w:t>4</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47E05F94" w14:textId="70D537D7" w:rsidR="002E74AF" w:rsidRDefault="008D67E8" w:rsidP="002E74AF">
      <w:pPr>
        <w:rPr>
          <w:rFonts w:asciiTheme="minorHAnsi" w:hAnsiTheme="minorHAnsi" w:cstheme="minorHAnsi"/>
          <w:b/>
          <w:bCs/>
        </w:rPr>
      </w:pPr>
      <w:r w:rsidRPr="0040467C">
        <w:rPr>
          <w:rFonts w:asciiTheme="minorHAnsi" w:hAnsiTheme="minorHAnsi" w:cstheme="minorHAnsi"/>
          <w:b/>
          <w:bCs/>
        </w:rPr>
        <w:t xml:space="preserve">PREDMET EN: </w:t>
      </w:r>
      <w:r w:rsidR="00AF5CD2" w:rsidRPr="00AF5CD2">
        <w:rPr>
          <w:rFonts w:asciiTheme="minorHAnsi" w:hAnsiTheme="minorHAnsi" w:cstheme="minorHAnsi"/>
          <w:b/>
          <w:bCs/>
        </w:rPr>
        <w:t>Enotna prijava za spletno aplikacijo Obremenjenost</w:t>
      </w:r>
    </w:p>
    <w:p w14:paraId="3904A474" w14:textId="77777777" w:rsidR="00AF5CD2" w:rsidRDefault="00AF5CD2" w:rsidP="002E74AF">
      <w:pPr>
        <w:rPr>
          <w:rFonts w:asciiTheme="minorHAnsi" w:hAnsiTheme="minorHAnsi" w:cstheme="minorHAnsi"/>
          <w:b/>
          <w:bCs/>
        </w:rPr>
      </w:pPr>
    </w:p>
    <w:p w14:paraId="7CC5E317" w14:textId="77777777" w:rsidR="00AF5CD2" w:rsidRDefault="00AF5CD2" w:rsidP="002E74AF">
      <w:pPr>
        <w:rPr>
          <w:rFonts w:asciiTheme="minorHAnsi" w:hAnsiTheme="minorHAnsi" w:cstheme="minorHAnsi"/>
          <w:b/>
          <w:bCs/>
          <w:sz w:val="22"/>
          <w:szCs w:val="22"/>
        </w:rPr>
      </w:pPr>
    </w:p>
    <w:p w14:paraId="2B843324" w14:textId="77777777" w:rsidR="0048029B" w:rsidRPr="009E4F23" w:rsidRDefault="0048029B" w:rsidP="0048029B">
      <w:pPr>
        <w:jc w:val="both"/>
        <w:rPr>
          <w:rFonts w:asciiTheme="minorHAnsi" w:hAnsiTheme="minorHAnsi" w:cstheme="minorHAnsi"/>
          <w:b/>
          <w:bCs/>
        </w:rPr>
      </w:pPr>
      <w:bookmarkStart w:id="0" w:name="_Hlk108765734"/>
      <w:r w:rsidRPr="009E4F23">
        <w:rPr>
          <w:rFonts w:asciiTheme="minorHAnsi" w:hAnsiTheme="minorHAnsi" w:cstheme="minorHAnsi"/>
          <w:b/>
          <w:bCs/>
        </w:rPr>
        <w:t>Splošni pogoji za sodelovanje</w:t>
      </w:r>
      <w:r>
        <w:rPr>
          <w:rFonts w:asciiTheme="minorHAnsi" w:hAnsiTheme="minorHAnsi" w:cstheme="minorHAnsi"/>
          <w:b/>
          <w:bCs/>
        </w:rPr>
        <w:t>:</w:t>
      </w:r>
    </w:p>
    <w:p w14:paraId="09AABAAE" w14:textId="77777777" w:rsidR="0048029B" w:rsidRDefault="0048029B" w:rsidP="0048029B">
      <w:pPr>
        <w:jc w:val="both"/>
        <w:rPr>
          <w:rFonts w:asciiTheme="minorHAnsi" w:hAnsiTheme="minorHAnsi" w:cstheme="minorHAnsi"/>
          <w:b/>
          <w:bCs/>
        </w:rPr>
      </w:pPr>
    </w:p>
    <w:p w14:paraId="43B09D52" w14:textId="77777777" w:rsidR="00AF5CD2" w:rsidRPr="0040467C" w:rsidRDefault="00AF5CD2" w:rsidP="00AF5CD2">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699021E9" w14:textId="77777777" w:rsidR="00AF5CD2" w:rsidRDefault="00AF5CD2" w:rsidP="00AF5CD2">
      <w:pPr>
        <w:jc w:val="both"/>
        <w:rPr>
          <w:rFonts w:asciiTheme="minorHAnsi" w:hAnsiTheme="minorHAnsi" w:cstheme="minorHAnsi"/>
        </w:rPr>
      </w:pPr>
      <w:r w:rsidRPr="0040467C">
        <w:rPr>
          <w:rFonts w:asciiTheme="minorHAnsi" w:hAnsiTheme="minorHAnsi" w:cstheme="minorHAnsi"/>
        </w:rPr>
        <w:t xml:space="preserve">Ponudnik mora biti v času oddaje ponudbe neposredno poslovno povezan </w:t>
      </w:r>
      <w:r>
        <w:rPr>
          <w:rFonts w:asciiTheme="minorHAnsi" w:hAnsiTheme="minorHAnsi" w:cstheme="minorHAnsi"/>
        </w:rPr>
        <w:t xml:space="preserve">z naročnikom in mora poznati spletno aplikacijo Obremenjenost. </w:t>
      </w:r>
    </w:p>
    <w:p w14:paraId="5971E0A7" w14:textId="77777777" w:rsidR="00AF5CD2" w:rsidRDefault="00AF5CD2" w:rsidP="00AF5CD2">
      <w:pPr>
        <w:jc w:val="both"/>
        <w:rPr>
          <w:rFonts w:asciiTheme="minorHAnsi" w:hAnsiTheme="minorHAnsi" w:cstheme="minorHAnsi"/>
        </w:rPr>
      </w:pPr>
    </w:p>
    <w:p w14:paraId="00C44DEC" w14:textId="77777777" w:rsidR="00AF5CD2" w:rsidRDefault="00AF5CD2" w:rsidP="00AF5CD2">
      <w:pPr>
        <w:jc w:val="both"/>
        <w:rPr>
          <w:rFonts w:asciiTheme="minorHAnsi" w:hAnsiTheme="minorHAnsi" w:cstheme="minorHAnsi"/>
        </w:rPr>
      </w:pPr>
      <w:r w:rsidRPr="00D779B5">
        <w:rPr>
          <w:rFonts w:asciiTheme="minorHAnsi" w:hAnsiTheme="minorHAnsi" w:cstheme="minorHAnsi"/>
          <w:b/>
          <w:bCs/>
        </w:rPr>
        <w:t>Predmet povpraševanja</w:t>
      </w:r>
      <w:r w:rsidRPr="00B16D1B">
        <w:rPr>
          <w:rFonts w:asciiTheme="minorHAnsi" w:hAnsiTheme="minorHAnsi" w:cstheme="minorHAnsi"/>
        </w:rPr>
        <w:t xml:space="preserve"> je </w:t>
      </w:r>
      <w:r>
        <w:rPr>
          <w:rFonts w:asciiTheme="minorHAnsi" w:hAnsiTheme="minorHAnsi" w:cstheme="minorHAnsi"/>
        </w:rPr>
        <w:t>vzpostavitev enotne prijave (</w:t>
      </w:r>
      <w:proofErr w:type="spellStart"/>
      <w:r>
        <w:rPr>
          <w:rFonts w:asciiTheme="minorHAnsi" w:hAnsiTheme="minorHAnsi" w:cstheme="minorHAnsi"/>
        </w:rPr>
        <w:t>Single</w:t>
      </w:r>
      <w:proofErr w:type="spellEnd"/>
      <w:r>
        <w:rPr>
          <w:rFonts w:asciiTheme="minorHAnsi" w:hAnsiTheme="minorHAnsi" w:cstheme="minorHAnsi"/>
        </w:rPr>
        <w:t xml:space="preserve"> </w:t>
      </w:r>
      <w:proofErr w:type="spellStart"/>
      <w:r>
        <w:rPr>
          <w:rFonts w:asciiTheme="minorHAnsi" w:hAnsiTheme="minorHAnsi" w:cstheme="minorHAnsi"/>
        </w:rPr>
        <w:t>Sign</w:t>
      </w:r>
      <w:proofErr w:type="spellEnd"/>
      <w:r>
        <w:rPr>
          <w:rFonts w:asciiTheme="minorHAnsi" w:hAnsiTheme="minorHAnsi" w:cstheme="minorHAnsi"/>
        </w:rPr>
        <w:t xml:space="preserve"> On) - </w:t>
      </w:r>
      <w:r w:rsidRPr="001A6D0B">
        <w:rPr>
          <w:rFonts w:asciiTheme="minorHAnsi" w:hAnsiTheme="minorHAnsi" w:cstheme="minorHAnsi"/>
        </w:rPr>
        <w:t xml:space="preserve">mehanizem OAuth2 </w:t>
      </w:r>
      <w:proofErr w:type="spellStart"/>
      <w:r w:rsidRPr="001A6D0B">
        <w:rPr>
          <w:rFonts w:asciiTheme="minorHAnsi" w:hAnsiTheme="minorHAnsi" w:cstheme="minorHAnsi"/>
        </w:rPr>
        <w:t>OpenID</w:t>
      </w:r>
      <w:proofErr w:type="spellEnd"/>
      <w:r w:rsidRPr="001A6D0B">
        <w:rPr>
          <w:rFonts w:asciiTheme="minorHAnsi" w:hAnsiTheme="minorHAnsi" w:cstheme="minorHAnsi"/>
        </w:rPr>
        <w:t xml:space="preserve"> </w:t>
      </w:r>
      <w:proofErr w:type="spellStart"/>
      <w:r w:rsidRPr="001A6D0B">
        <w:rPr>
          <w:rFonts w:asciiTheme="minorHAnsi" w:hAnsiTheme="minorHAnsi" w:cstheme="minorHAnsi"/>
        </w:rPr>
        <w:t>Connect</w:t>
      </w:r>
      <w:proofErr w:type="spellEnd"/>
      <w:r w:rsidRPr="001A6D0B">
        <w:rPr>
          <w:rFonts w:asciiTheme="minorHAnsi" w:hAnsiTheme="minorHAnsi" w:cstheme="minorHAnsi"/>
        </w:rPr>
        <w:t xml:space="preserve"> (OIDC) za prijavljanje v </w:t>
      </w:r>
      <w:proofErr w:type="spellStart"/>
      <w:r w:rsidRPr="001A6D0B">
        <w:rPr>
          <w:rFonts w:asciiTheme="minorHAnsi" w:hAnsiTheme="minorHAnsi" w:cstheme="minorHAnsi"/>
        </w:rPr>
        <w:t>Keycloak</w:t>
      </w:r>
      <w:proofErr w:type="spellEnd"/>
      <w:r w:rsidRPr="001A6D0B">
        <w:rPr>
          <w:rFonts w:asciiTheme="minorHAnsi" w:hAnsiTheme="minorHAnsi" w:cstheme="minorHAnsi"/>
        </w:rPr>
        <w:t xml:space="preserve"> SBC </w:t>
      </w:r>
      <w:hyperlink r:id="rId8" w:history="1">
        <w:r w:rsidRPr="001A6D0B">
          <w:rPr>
            <w:rStyle w:val="Hiperpovezava"/>
            <w:rFonts w:asciiTheme="minorHAnsi" w:hAnsiTheme="minorHAnsi" w:cstheme="minorHAnsi"/>
          </w:rPr>
          <w:t>https://keycloak.sb-celje.local</w:t>
        </w:r>
      </w:hyperlink>
      <w:r w:rsidRPr="001A6D0B">
        <w:rPr>
          <w:rFonts w:asciiTheme="minorHAnsi" w:hAnsiTheme="minorHAnsi" w:cstheme="minorHAnsi"/>
        </w:rPr>
        <w:t xml:space="preserve">. </w:t>
      </w:r>
    </w:p>
    <w:p w14:paraId="05EE15C1" w14:textId="77777777" w:rsidR="00AF5CD2" w:rsidRDefault="00AF5CD2" w:rsidP="00AF5CD2">
      <w:pPr>
        <w:jc w:val="both"/>
        <w:rPr>
          <w:rFonts w:asciiTheme="minorHAnsi" w:hAnsiTheme="minorHAnsi" w:cstheme="minorHAnsi"/>
        </w:rPr>
      </w:pPr>
    </w:p>
    <w:p w14:paraId="19C53760" w14:textId="77777777" w:rsidR="00AF5CD2" w:rsidRDefault="00AF5CD2" w:rsidP="00AF5CD2">
      <w:pPr>
        <w:jc w:val="both"/>
        <w:rPr>
          <w:rFonts w:asciiTheme="minorHAnsi" w:hAnsiTheme="minorHAnsi" w:cstheme="minorHAnsi"/>
        </w:rPr>
      </w:pPr>
      <w:r>
        <w:rPr>
          <w:rFonts w:asciiTheme="minorHAnsi" w:hAnsiTheme="minorHAnsi" w:cstheme="minorHAnsi"/>
        </w:rPr>
        <w:t xml:space="preserve">Aplikacija mora delovati na način, da bo prijava samodejna na osnovi Windows prijave. </w:t>
      </w:r>
    </w:p>
    <w:p w14:paraId="665451B0" w14:textId="77777777" w:rsidR="00B223FC" w:rsidRPr="00FF0A71" w:rsidRDefault="00B223FC" w:rsidP="00B223FC">
      <w:pPr>
        <w:jc w:val="both"/>
        <w:rPr>
          <w:rFonts w:asciiTheme="minorHAnsi" w:hAnsiTheme="minorHAnsi" w:cstheme="minorHAnsi"/>
        </w:rPr>
      </w:pPr>
    </w:p>
    <w:p w14:paraId="4DFE5262" w14:textId="27AC256D" w:rsidR="0048029B" w:rsidRPr="0048029B" w:rsidRDefault="0048029B" w:rsidP="0048029B">
      <w:pPr>
        <w:jc w:val="both"/>
        <w:rPr>
          <w:rFonts w:asciiTheme="minorHAnsi" w:hAnsiTheme="minorHAnsi" w:cstheme="minorHAnsi"/>
          <w:b/>
          <w:bCs/>
        </w:rPr>
      </w:pPr>
      <w:r w:rsidRPr="0048029B">
        <w:rPr>
          <w:rFonts w:asciiTheme="minorHAnsi" w:hAnsiTheme="minorHAnsi" w:cstheme="minorHAnsi"/>
          <w:b/>
          <w:bCs/>
        </w:rPr>
        <w:t xml:space="preserve">Rok izvedbe je </w:t>
      </w:r>
      <w:r w:rsidR="00AF5CD2">
        <w:rPr>
          <w:rFonts w:asciiTheme="minorHAnsi" w:hAnsiTheme="minorHAnsi" w:cstheme="minorHAnsi"/>
          <w:b/>
          <w:bCs/>
        </w:rPr>
        <w:t>30</w:t>
      </w:r>
      <w:r w:rsidR="00051D0F">
        <w:rPr>
          <w:rFonts w:asciiTheme="minorHAnsi" w:hAnsiTheme="minorHAnsi" w:cstheme="minorHAnsi"/>
          <w:b/>
          <w:bCs/>
        </w:rPr>
        <w:t xml:space="preserve"> dni </w:t>
      </w:r>
      <w:r w:rsidRPr="0048029B">
        <w:rPr>
          <w:rFonts w:asciiTheme="minorHAnsi" w:hAnsiTheme="minorHAnsi" w:cstheme="minorHAnsi"/>
          <w:b/>
          <w:bCs/>
        </w:rPr>
        <w:t xml:space="preserve">po prejemu naročilnice. </w:t>
      </w:r>
    </w:p>
    <w:p w14:paraId="7FD9C560" w14:textId="77777777" w:rsidR="00FB3350" w:rsidRPr="00DE36FF" w:rsidRDefault="00FB3350" w:rsidP="00FB3350">
      <w:pPr>
        <w:jc w:val="both"/>
        <w:rPr>
          <w:rFonts w:asciiTheme="minorHAnsi" w:hAnsiTheme="minorHAnsi" w:cstheme="minorHAnsi"/>
        </w:rPr>
      </w:pPr>
    </w:p>
    <w:bookmarkEnd w:id="0"/>
    <w:p w14:paraId="0033BD66" w14:textId="2610404F" w:rsidR="004F1569" w:rsidRPr="00EF0BCA" w:rsidRDefault="004F1569" w:rsidP="00877ED3">
      <w:pPr>
        <w:jc w:val="both"/>
        <w:rPr>
          <w:rFonts w:asciiTheme="minorHAnsi" w:hAnsiTheme="minorHAnsi" w:cstheme="minorHAnsi"/>
        </w:rPr>
      </w:pPr>
      <w:r w:rsidRPr="00EF0BCA">
        <w:rPr>
          <w:rFonts w:asciiTheme="minorHAnsi" w:hAnsiTheme="minorHAnsi" w:cstheme="minorHAnsi"/>
        </w:rPr>
        <w:t xml:space="preserve">Osnova za realizacijo storitve je prejem pisnega naročila </w:t>
      </w:r>
      <w:r w:rsidR="008D67E8" w:rsidRPr="00EF0BCA">
        <w:rPr>
          <w:rFonts w:asciiTheme="minorHAnsi" w:hAnsiTheme="minorHAnsi" w:cstheme="minorHAnsi"/>
        </w:rPr>
        <w:t>s</w:t>
      </w:r>
      <w:r w:rsidRPr="00EF0BCA">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EF0BCA" w:rsidRDefault="004F1569" w:rsidP="00877ED3">
      <w:pPr>
        <w:jc w:val="both"/>
        <w:rPr>
          <w:rFonts w:asciiTheme="minorHAnsi" w:hAnsiTheme="minorHAnsi" w:cstheme="minorHAnsi"/>
          <w:b/>
        </w:rPr>
      </w:pPr>
    </w:p>
    <w:p w14:paraId="2B34D5D5" w14:textId="128BF003" w:rsidR="00AC16D4" w:rsidRPr="00EF0BCA" w:rsidRDefault="004F1569" w:rsidP="00877ED3">
      <w:pPr>
        <w:jc w:val="both"/>
        <w:rPr>
          <w:rFonts w:asciiTheme="minorHAnsi" w:hAnsiTheme="minorHAnsi" w:cstheme="minorHAnsi"/>
        </w:rPr>
      </w:pPr>
      <w:r w:rsidRPr="00EF0BCA">
        <w:rPr>
          <w:rFonts w:asciiTheme="minorHAnsi" w:hAnsiTheme="minorHAnsi" w:cstheme="minorHAnsi"/>
        </w:rPr>
        <w:t>Cena mora vsebovati vse stroške, popuste, rabate in davek na dodano vrednost.</w:t>
      </w:r>
    </w:p>
    <w:p w14:paraId="27FA27F9" w14:textId="77777777" w:rsidR="00E962D0" w:rsidRPr="00EF0BCA" w:rsidRDefault="00E962D0" w:rsidP="00877ED3">
      <w:pPr>
        <w:jc w:val="both"/>
        <w:rPr>
          <w:rFonts w:asciiTheme="minorHAnsi" w:hAnsiTheme="minorHAnsi" w:cstheme="minorHAnsi"/>
          <w:b/>
          <w:lang w:eastAsia="zh-CN"/>
        </w:rPr>
      </w:pPr>
    </w:p>
    <w:p w14:paraId="5CB6D72A" w14:textId="7520593D" w:rsidR="004F1569" w:rsidRPr="00EF0BCA" w:rsidRDefault="004F1569" w:rsidP="00877ED3">
      <w:pPr>
        <w:jc w:val="both"/>
        <w:rPr>
          <w:rFonts w:asciiTheme="minorHAnsi" w:hAnsiTheme="minorHAnsi" w:cstheme="minorHAnsi"/>
          <w:i/>
          <w:iCs/>
        </w:rPr>
      </w:pPr>
      <w:r w:rsidRPr="00EF0BCA">
        <w:rPr>
          <w:rFonts w:asciiTheme="minorHAnsi" w:hAnsiTheme="minorHAnsi" w:cstheme="minorHAnsi"/>
          <w:i/>
          <w:iCs/>
        </w:rPr>
        <w:t>Naročnik se zavezuje naročeno ter dobavljeno blago plačati v roku  </w:t>
      </w:r>
      <w:r w:rsidR="00E962D0" w:rsidRPr="00EF0BCA">
        <w:rPr>
          <w:rFonts w:asciiTheme="minorHAnsi" w:hAnsiTheme="minorHAnsi" w:cstheme="minorHAnsi"/>
          <w:i/>
          <w:iCs/>
        </w:rPr>
        <w:t>6</w:t>
      </w:r>
      <w:r w:rsidRPr="00EF0BCA">
        <w:rPr>
          <w:rFonts w:asciiTheme="minorHAnsi" w:hAnsiTheme="minorHAnsi" w:cstheme="minorHAnsi"/>
          <w:i/>
          <w:iCs/>
        </w:rPr>
        <w:t>0 dni od datuma uradnega prejema računa oziroma v roku, skladno z veljavno zakonodajo.</w:t>
      </w:r>
    </w:p>
    <w:p w14:paraId="6D694018" w14:textId="77777777" w:rsidR="004F1569" w:rsidRPr="00EF0BCA" w:rsidRDefault="004F1569" w:rsidP="00877ED3">
      <w:pPr>
        <w:jc w:val="both"/>
        <w:rPr>
          <w:rFonts w:asciiTheme="minorHAnsi" w:hAnsiTheme="minorHAnsi" w:cstheme="minorHAnsi"/>
          <w:u w:val="single"/>
          <w:lang w:eastAsia="zh-CN"/>
        </w:rPr>
      </w:pPr>
    </w:p>
    <w:p w14:paraId="79CCD0C0" w14:textId="11408D01" w:rsidR="004F1569" w:rsidRPr="00EF0BCA" w:rsidRDefault="004F1569" w:rsidP="00877ED3">
      <w:pPr>
        <w:jc w:val="both"/>
        <w:rPr>
          <w:rFonts w:asciiTheme="minorHAnsi" w:hAnsiTheme="minorHAnsi" w:cstheme="minorHAnsi"/>
          <w:lang w:eastAsia="zh-CN"/>
        </w:rPr>
      </w:pPr>
      <w:r w:rsidRPr="00EF0BCA">
        <w:rPr>
          <w:rFonts w:asciiTheme="minorHAnsi" w:hAnsiTheme="minorHAnsi" w:cstheme="minorHAnsi"/>
          <w:lang w:eastAsia="zh-CN"/>
        </w:rPr>
        <w:t>Merilo za izbor: najnižja vrednost ponudbe v EUR z DDV ob izpolnjevanju tehničnih zahtev naročnika.</w:t>
      </w:r>
    </w:p>
    <w:p w14:paraId="264C9895" w14:textId="77777777" w:rsidR="006951F8" w:rsidRDefault="006951F8" w:rsidP="004F1569">
      <w:pPr>
        <w:jc w:val="both"/>
        <w:rPr>
          <w:rFonts w:asciiTheme="minorHAnsi" w:hAnsiTheme="minorHAnsi" w:cstheme="minorHAnsi"/>
        </w:rPr>
      </w:pPr>
    </w:p>
    <w:p w14:paraId="72569389" w14:textId="77777777" w:rsidR="009E6938" w:rsidRPr="00EF0BCA" w:rsidRDefault="009E6938" w:rsidP="004F1569">
      <w:pPr>
        <w:jc w:val="both"/>
        <w:rPr>
          <w:rFonts w:asciiTheme="minorHAnsi" w:hAnsiTheme="minorHAnsi" w:cstheme="minorHAnsi"/>
        </w:rPr>
      </w:pPr>
    </w:p>
    <w:p w14:paraId="6D1F162D" w14:textId="77777777" w:rsidR="008937C1" w:rsidRPr="00EF0BCA" w:rsidRDefault="008937C1" w:rsidP="004F1569">
      <w:pPr>
        <w:jc w:val="both"/>
        <w:rPr>
          <w:rFonts w:asciiTheme="minorHAnsi" w:hAnsiTheme="minorHAnsi" w:cstheme="minorHAnsi"/>
        </w:rPr>
      </w:pPr>
      <w:r w:rsidRPr="00EF0BCA">
        <w:rPr>
          <w:rFonts w:asciiTheme="minorHAnsi" w:hAnsiTheme="minorHAnsi" w:cstheme="minorHAnsi"/>
        </w:rPr>
        <w:t>Priloga :</w:t>
      </w:r>
    </w:p>
    <w:p w14:paraId="65E54F42" w14:textId="63864872" w:rsidR="008937C1" w:rsidRPr="00EF0BCA" w:rsidRDefault="008937C1"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Ponudbeni predračun</w:t>
      </w:r>
    </w:p>
    <w:p w14:paraId="11DA7C95" w14:textId="77777777" w:rsidR="008937C1" w:rsidRPr="00EF0BCA" w:rsidRDefault="008937C1" w:rsidP="004F1569">
      <w:pPr>
        <w:jc w:val="both"/>
        <w:rPr>
          <w:rFonts w:asciiTheme="minorHAnsi" w:hAnsiTheme="minorHAnsi" w:cstheme="minorHAnsi"/>
        </w:rPr>
      </w:pPr>
    </w:p>
    <w:p w14:paraId="7EA20419" w14:textId="77777777" w:rsidR="008937C1" w:rsidRPr="00EF0BCA" w:rsidRDefault="008937C1" w:rsidP="008937C1">
      <w:pPr>
        <w:spacing w:line="268" w:lineRule="auto"/>
        <w:jc w:val="both"/>
        <w:rPr>
          <w:rFonts w:asciiTheme="minorHAnsi" w:hAnsiTheme="minorHAnsi" w:cstheme="minorHAnsi"/>
        </w:rPr>
      </w:pPr>
      <w:r w:rsidRPr="00EF0BCA">
        <w:rPr>
          <w:rFonts w:asciiTheme="minorHAnsi" w:hAnsiTheme="minorHAnsi" w:cstheme="minorHAnsi"/>
        </w:rPr>
        <w:t>Kontaktna oseba s strani naročnika  za vprašanja:</w:t>
      </w:r>
    </w:p>
    <w:p w14:paraId="28843D7A" w14:textId="77777777" w:rsidR="008937C1" w:rsidRPr="00EF0BCA" w:rsidRDefault="008937C1" w:rsidP="008937C1">
      <w:pPr>
        <w:spacing w:line="269" w:lineRule="auto"/>
        <w:jc w:val="both"/>
        <w:rPr>
          <w:rFonts w:asciiTheme="minorHAnsi" w:hAnsiTheme="minorHAnsi" w:cstheme="minorHAnsi"/>
        </w:rPr>
      </w:pPr>
      <w:r w:rsidRPr="00EF0BCA">
        <w:rPr>
          <w:rFonts w:asciiTheme="minorHAnsi" w:hAnsiTheme="minorHAnsi" w:cstheme="minorHAnsi"/>
        </w:rPr>
        <w:t>Matjaž Štinek</w:t>
      </w:r>
    </w:p>
    <w:p w14:paraId="743737AD" w14:textId="77777777" w:rsidR="008937C1" w:rsidRPr="00EF0BCA" w:rsidRDefault="008937C1" w:rsidP="008937C1">
      <w:pPr>
        <w:jc w:val="both"/>
        <w:rPr>
          <w:rFonts w:asciiTheme="minorHAnsi" w:hAnsiTheme="minorHAnsi" w:cstheme="minorHAnsi"/>
        </w:rPr>
      </w:pPr>
      <w:r w:rsidRPr="00EF0BCA">
        <w:rPr>
          <w:rFonts w:asciiTheme="minorHAnsi" w:hAnsiTheme="minorHAnsi" w:cstheme="minorHAnsi"/>
        </w:rPr>
        <w:t xml:space="preserve">E-pošta: </w:t>
      </w:r>
      <w:hyperlink r:id="rId9" w:history="1">
        <w:r w:rsidRPr="00EF0BCA">
          <w:rPr>
            <w:rStyle w:val="Hiperpovezava"/>
            <w:rFonts w:asciiTheme="minorHAnsi" w:hAnsiTheme="minorHAnsi" w:cstheme="minorHAnsi"/>
          </w:rPr>
          <w:t>matjaz.stinek@sb-celje.si</w:t>
        </w:r>
      </w:hyperlink>
      <w:r w:rsidRPr="00EF0BCA">
        <w:rPr>
          <w:rFonts w:asciiTheme="minorHAnsi" w:hAnsiTheme="minorHAnsi" w:cstheme="minorHAnsi"/>
        </w:rPr>
        <w:t xml:space="preserve"> </w:t>
      </w:r>
    </w:p>
    <w:p w14:paraId="704A41BA" w14:textId="1ACEBAA4" w:rsidR="003B2150" w:rsidRPr="00EF0BCA" w:rsidRDefault="003B2150" w:rsidP="003B2150">
      <w:pPr>
        <w:jc w:val="both"/>
        <w:rPr>
          <w:rFonts w:asciiTheme="minorHAnsi" w:hAnsiTheme="minorHAnsi" w:cstheme="minorHAnsi"/>
        </w:rPr>
      </w:pPr>
    </w:p>
    <w:p w14:paraId="6BC8732E" w14:textId="77777777" w:rsidR="003B2150" w:rsidRPr="00EF0BCA" w:rsidRDefault="003B2150" w:rsidP="003B2150">
      <w:pPr>
        <w:rPr>
          <w:rFonts w:asciiTheme="minorHAnsi" w:hAnsiTheme="minorHAnsi" w:cstheme="minorHAnsi"/>
        </w:rPr>
      </w:pPr>
      <w:r w:rsidRPr="00EF0BCA">
        <w:rPr>
          <w:rFonts w:asciiTheme="minorHAnsi" w:hAnsiTheme="minorHAnsi" w:cstheme="minorHAnsi"/>
        </w:rPr>
        <w:t xml:space="preserve">Ponudbe pošljite na naslov elektronske pošte </w:t>
      </w:r>
    </w:p>
    <w:p w14:paraId="03F79A3C" w14:textId="60ABEB92" w:rsidR="003B2150" w:rsidRPr="00EF0BCA" w:rsidRDefault="003B0445" w:rsidP="003B2150">
      <w:pPr>
        <w:rPr>
          <w:rStyle w:val="Hiperpovezava"/>
          <w:rFonts w:asciiTheme="minorHAnsi" w:hAnsiTheme="minorHAnsi" w:cstheme="minorHAnsi"/>
        </w:rPr>
      </w:pPr>
      <w:hyperlink r:id="rId10" w:history="1">
        <w:r w:rsidRPr="00EF0BCA">
          <w:rPr>
            <w:rStyle w:val="Hiperpovezava"/>
            <w:rFonts w:asciiTheme="minorHAnsi" w:hAnsiTheme="minorHAnsi" w:cstheme="minorHAnsi"/>
          </w:rPr>
          <w:t>nabava2@sb-celje.si</w:t>
        </w:r>
      </w:hyperlink>
    </w:p>
    <w:p w14:paraId="2C90104C" w14:textId="77777777" w:rsidR="00A66674" w:rsidRPr="00EF0BCA" w:rsidRDefault="00A66674" w:rsidP="003B2150">
      <w:pPr>
        <w:rPr>
          <w:rFonts w:asciiTheme="minorHAnsi" w:hAnsiTheme="minorHAnsi" w:cstheme="minorHAnsi"/>
        </w:rPr>
      </w:pPr>
    </w:p>
    <w:p w14:paraId="4CE4A046" w14:textId="0BE937C4" w:rsidR="003B2150" w:rsidRPr="00EF0BCA" w:rsidRDefault="003B2150" w:rsidP="00061EA9">
      <w:pPr>
        <w:rPr>
          <w:rFonts w:asciiTheme="minorHAnsi" w:hAnsiTheme="minorHAnsi" w:cstheme="minorHAnsi"/>
          <w:bCs/>
        </w:rPr>
      </w:pPr>
      <w:r w:rsidRPr="00EF0BCA">
        <w:rPr>
          <w:rFonts w:asciiTheme="minorHAnsi" w:hAnsiTheme="minorHAnsi" w:cstheme="minorHAnsi"/>
        </w:rPr>
        <w:t>z oznako EN_N_</w:t>
      </w:r>
      <w:r w:rsidR="00AF5CD2">
        <w:rPr>
          <w:rFonts w:asciiTheme="minorHAnsi" w:hAnsiTheme="minorHAnsi" w:cstheme="minorHAnsi"/>
        </w:rPr>
        <w:t>6</w:t>
      </w:r>
      <w:r w:rsidR="00051D0F">
        <w:rPr>
          <w:rFonts w:asciiTheme="minorHAnsi" w:hAnsiTheme="minorHAnsi" w:cstheme="minorHAnsi"/>
        </w:rPr>
        <w:t>9</w:t>
      </w:r>
      <w:r w:rsidRPr="00EF0BCA">
        <w:rPr>
          <w:rFonts w:asciiTheme="minorHAnsi" w:hAnsiTheme="minorHAnsi" w:cstheme="minorHAnsi"/>
        </w:rPr>
        <w:t>_</w:t>
      </w:r>
      <w:r w:rsidR="0040467C" w:rsidRPr="00EF0BCA">
        <w:rPr>
          <w:rFonts w:asciiTheme="minorHAnsi" w:hAnsiTheme="minorHAnsi" w:cstheme="minorHAnsi"/>
        </w:rPr>
        <w:t>202</w:t>
      </w:r>
      <w:r w:rsidR="00E962D0" w:rsidRPr="00EF0BCA">
        <w:rPr>
          <w:rFonts w:asciiTheme="minorHAnsi" w:hAnsiTheme="minorHAnsi" w:cstheme="minorHAnsi"/>
        </w:rPr>
        <w:t>6</w:t>
      </w:r>
      <w:r w:rsidR="004F1569" w:rsidRPr="00EF0BCA">
        <w:rPr>
          <w:rFonts w:asciiTheme="minorHAnsi" w:hAnsiTheme="minorHAnsi" w:cstheme="minorHAnsi"/>
          <w:b/>
          <w:bCs/>
        </w:rPr>
        <w:t xml:space="preserve"> </w:t>
      </w:r>
      <w:r w:rsidR="00AF5CD2" w:rsidRPr="00AF5CD2">
        <w:rPr>
          <w:rFonts w:asciiTheme="minorHAnsi" w:hAnsiTheme="minorHAnsi" w:cstheme="minorHAnsi"/>
          <w:b/>
          <w:bCs/>
        </w:rPr>
        <w:t>Enotna prijava za spletno aplikacijo Obremenjenost</w:t>
      </w:r>
      <w:r w:rsidR="00AF5CD2" w:rsidRPr="00AF5CD2">
        <w:rPr>
          <w:rFonts w:asciiTheme="minorHAnsi" w:hAnsiTheme="minorHAnsi" w:cstheme="minorHAnsi"/>
          <w:b/>
          <w:bCs/>
        </w:rPr>
        <w:t xml:space="preserve"> </w:t>
      </w:r>
      <w:r w:rsidRPr="00EF0BCA">
        <w:rPr>
          <w:rFonts w:asciiTheme="minorHAnsi" w:hAnsiTheme="minorHAnsi" w:cstheme="minorHAnsi"/>
          <w:bCs/>
        </w:rPr>
        <w:t xml:space="preserve">do najkasneje  </w:t>
      </w:r>
      <w:r w:rsidR="00051D0F">
        <w:rPr>
          <w:rFonts w:asciiTheme="minorHAnsi" w:hAnsiTheme="minorHAnsi" w:cstheme="minorHAnsi"/>
          <w:bCs/>
        </w:rPr>
        <w:t>2</w:t>
      </w:r>
      <w:r w:rsidR="00AF5CD2">
        <w:rPr>
          <w:rFonts w:asciiTheme="minorHAnsi" w:hAnsiTheme="minorHAnsi" w:cstheme="minorHAnsi"/>
          <w:bCs/>
        </w:rPr>
        <w:t>8</w:t>
      </w:r>
      <w:r w:rsidR="00B51867" w:rsidRPr="00EF0BCA">
        <w:rPr>
          <w:rFonts w:asciiTheme="minorHAnsi" w:hAnsiTheme="minorHAnsi" w:cstheme="minorHAnsi"/>
          <w:bCs/>
        </w:rPr>
        <w:t>.</w:t>
      </w:r>
      <w:r w:rsidR="00E962D0" w:rsidRPr="00EF0BCA">
        <w:rPr>
          <w:rFonts w:asciiTheme="minorHAnsi" w:hAnsiTheme="minorHAnsi" w:cstheme="minorHAnsi"/>
          <w:bCs/>
        </w:rPr>
        <w:t>0</w:t>
      </w:r>
      <w:r w:rsidR="00051D0F">
        <w:rPr>
          <w:rFonts w:asciiTheme="minorHAnsi" w:hAnsiTheme="minorHAnsi" w:cstheme="minorHAnsi"/>
          <w:bCs/>
        </w:rPr>
        <w:t>4</w:t>
      </w:r>
      <w:r w:rsidR="00571989" w:rsidRPr="00EF0BCA">
        <w:rPr>
          <w:rFonts w:asciiTheme="minorHAnsi" w:hAnsiTheme="minorHAnsi" w:cstheme="minorHAnsi"/>
          <w:bCs/>
        </w:rPr>
        <w:t>.202</w:t>
      </w:r>
      <w:r w:rsidR="00E962D0" w:rsidRPr="00EF0BCA">
        <w:rPr>
          <w:rFonts w:asciiTheme="minorHAnsi" w:hAnsiTheme="minorHAnsi" w:cstheme="minorHAnsi"/>
          <w:bCs/>
        </w:rPr>
        <w:t>6</w:t>
      </w:r>
      <w:r w:rsidR="00571989" w:rsidRPr="00EF0BCA">
        <w:rPr>
          <w:rFonts w:asciiTheme="minorHAnsi" w:hAnsiTheme="minorHAnsi" w:cstheme="minorHAnsi"/>
          <w:bCs/>
        </w:rPr>
        <w:t xml:space="preserve"> </w:t>
      </w:r>
      <w:r w:rsidRPr="00EF0BCA">
        <w:rPr>
          <w:rFonts w:asciiTheme="minorHAnsi" w:hAnsiTheme="minorHAnsi" w:cstheme="minorHAnsi"/>
          <w:bCs/>
        </w:rPr>
        <w:t>do 12 ure.</w:t>
      </w:r>
    </w:p>
    <w:p w14:paraId="59835F9B" w14:textId="77777777" w:rsidR="008D67E8" w:rsidRPr="00EF0BCA" w:rsidRDefault="008D67E8" w:rsidP="003B2150">
      <w:pPr>
        <w:rPr>
          <w:rFonts w:asciiTheme="minorHAnsi" w:hAnsiTheme="minorHAnsi" w:cstheme="minorHAnsi"/>
        </w:rPr>
      </w:pPr>
    </w:p>
    <w:p w14:paraId="0DCC36A4" w14:textId="1A7CFE9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w:t>
      </w:r>
      <w:r w:rsidR="00773AD3" w:rsidRPr="00EF0BCA">
        <w:rPr>
          <w:rFonts w:asciiTheme="minorHAnsi" w:hAnsiTheme="minorHAnsi" w:cstheme="minorHAnsi"/>
        </w:rPr>
        <w:t xml:space="preserve">              </w:t>
      </w:r>
      <w:r w:rsidRPr="00EF0BCA">
        <w:rPr>
          <w:rFonts w:asciiTheme="minorHAnsi" w:hAnsiTheme="minorHAnsi" w:cstheme="minorHAnsi"/>
        </w:rPr>
        <w:t xml:space="preserve">   Vodja službe za nabavo</w:t>
      </w:r>
    </w:p>
    <w:p w14:paraId="6E58FC0E" w14:textId="7777777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nemedicinske opreme, materiala in storitev</w:t>
      </w:r>
    </w:p>
    <w:p w14:paraId="66CA940D" w14:textId="77777777" w:rsidR="0059589D" w:rsidRPr="00EF0BCA" w:rsidRDefault="0059589D" w:rsidP="0059589D">
      <w:pPr>
        <w:spacing w:line="269" w:lineRule="auto"/>
        <w:ind w:left="3540" w:firstLine="708"/>
        <w:rPr>
          <w:rFonts w:asciiTheme="minorHAnsi" w:hAnsiTheme="minorHAnsi" w:cstheme="minorHAnsi"/>
        </w:rPr>
      </w:pPr>
      <w:r w:rsidRPr="00EF0BCA">
        <w:rPr>
          <w:rFonts w:asciiTheme="minorHAnsi" w:hAnsiTheme="minorHAnsi" w:cstheme="minorHAnsi"/>
        </w:rPr>
        <w:t xml:space="preserve">                    Matjaž Štinek, univ. dipl. ekon. </w:t>
      </w:r>
    </w:p>
    <w:p w14:paraId="6089C048" w14:textId="5FBCFB78" w:rsidR="00D735D4" w:rsidRPr="00EF0BCA" w:rsidRDefault="00D735D4">
      <w:pPr>
        <w:spacing w:after="160" w:line="259" w:lineRule="auto"/>
        <w:rPr>
          <w:rFonts w:asciiTheme="minorHAnsi" w:hAnsiTheme="minorHAnsi" w:cstheme="minorHAnsi"/>
          <w:b/>
          <w:bCs/>
        </w:rPr>
      </w:pPr>
      <w:r w:rsidRPr="00EF0BCA">
        <w:rPr>
          <w:rFonts w:asciiTheme="minorHAnsi" w:hAnsiTheme="minorHAnsi" w:cstheme="minorHAnsi"/>
          <w:b/>
          <w:bCs/>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1ECD8F04"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320F47">
        <w:rPr>
          <w:rFonts w:asciiTheme="minorHAnsi" w:hAnsiTheme="minorHAnsi" w:cstheme="minorHAnsi"/>
        </w:rPr>
        <w:t>EN_N_</w:t>
      </w:r>
      <w:r w:rsidR="00AF5CD2">
        <w:rPr>
          <w:rFonts w:asciiTheme="minorHAnsi" w:hAnsiTheme="minorHAnsi" w:cstheme="minorHAnsi"/>
        </w:rPr>
        <w:t>6</w:t>
      </w:r>
      <w:r w:rsidR="00051D0F">
        <w:rPr>
          <w:rFonts w:asciiTheme="minorHAnsi" w:hAnsiTheme="minorHAnsi" w:cstheme="minorHAnsi"/>
        </w:rPr>
        <w:t>9</w:t>
      </w:r>
      <w:r w:rsidR="00320F47">
        <w:rPr>
          <w:rFonts w:asciiTheme="minorHAnsi" w:hAnsiTheme="minorHAnsi" w:cstheme="minorHAnsi"/>
        </w:rPr>
        <w:t xml:space="preserve">_2026 </w:t>
      </w:r>
      <w:r w:rsidR="00AF5CD2" w:rsidRPr="00AF5CD2">
        <w:rPr>
          <w:rFonts w:asciiTheme="minorHAnsi" w:hAnsiTheme="minorHAnsi" w:cstheme="minorHAnsi"/>
          <w:b/>
          <w:bCs/>
        </w:rPr>
        <w:t>Enotna prijava za spletno aplikacijo Obremenjenost</w:t>
      </w:r>
      <w:r w:rsidR="00AF5CD2" w:rsidRPr="00AF5CD2">
        <w:rPr>
          <w:rFonts w:asciiTheme="minorHAnsi" w:hAnsiTheme="minorHAnsi" w:cstheme="minorHAnsi"/>
          <w:b/>
          <w:bCs/>
        </w:rPr>
        <w:t xml:space="preserve">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0"/>
        <w:gridCol w:w="4036"/>
        <w:gridCol w:w="797"/>
        <w:gridCol w:w="709"/>
        <w:gridCol w:w="1682"/>
        <w:gridCol w:w="1829"/>
      </w:tblGrid>
      <w:tr w:rsidR="008937C1" w:rsidRPr="00FB3350" w14:paraId="66DF4B5B" w14:textId="77777777" w:rsidTr="002E74AF">
        <w:tc>
          <w:tcPr>
            <w:tcW w:w="440"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36"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97"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82"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29"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2E74AF">
        <w:tc>
          <w:tcPr>
            <w:tcW w:w="440"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proofErr w:type="spellStart"/>
            <w:r w:rsidRPr="00FB3350">
              <w:rPr>
                <w:rFonts w:asciiTheme="minorHAnsi" w:hAnsiTheme="minorHAnsi" w:cstheme="minorHAnsi"/>
                <w:b/>
                <w:bCs/>
              </w:rPr>
              <w:t>zš</w:t>
            </w:r>
            <w:proofErr w:type="spellEnd"/>
          </w:p>
        </w:tc>
        <w:tc>
          <w:tcPr>
            <w:tcW w:w="4036"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97"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82"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29"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AF5CD2" w:rsidRPr="00FB3350" w14:paraId="6E043428" w14:textId="77777777" w:rsidTr="00A371CA">
        <w:tc>
          <w:tcPr>
            <w:tcW w:w="440" w:type="dxa"/>
          </w:tcPr>
          <w:p w14:paraId="0B888D0D" w14:textId="28D87285" w:rsidR="00AF5CD2" w:rsidRPr="00D5639B" w:rsidRDefault="00AF5CD2" w:rsidP="00AF5CD2">
            <w:pPr>
              <w:pStyle w:val="Telobesedila"/>
              <w:spacing w:before="1" w:after="6"/>
              <w:jc w:val="both"/>
            </w:pPr>
            <w:r w:rsidRPr="00B36B61">
              <w:t>1</w:t>
            </w:r>
          </w:p>
        </w:tc>
        <w:tc>
          <w:tcPr>
            <w:tcW w:w="4036" w:type="dxa"/>
          </w:tcPr>
          <w:p w14:paraId="1097D589" w14:textId="517B9DF1" w:rsidR="00AF5CD2" w:rsidRDefault="00AF5CD2" w:rsidP="00AF5CD2">
            <w:pPr>
              <w:pStyle w:val="Telobesedila"/>
              <w:spacing w:before="1" w:after="6"/>
              <w:jc w:val="both"/>
            </w:pPr>
            <w:r w:rsidRPr="004C228F">
              <w:t xml:space="preserve">Enotna prijava </w:t>
            </w:r>
          </w:p>
        </w:tc>
        <w:tc>
          <w:tcPr>
            <w:tcW w:w="797" w:type="dxa"/>
          </w:tcPr>
          <w:p w14:paraId="2BE7A9E2" w14:textId="23276FBD" w:rsidR="00AF5CD2" w:rsidRPr="00061EA9" w:rsidRDefault="00AF5CD2" w:rsidP="00AF5CD2">
            <w:pPr>
              <w:pStyle w:val="Telobesedila"/>
              <w:spacing w:before="1" w:after="6"/>
              <w:jc w:val="both"/>
              <w:rPr>
                <w:rFonts w:asciiTheme="minorHAnsi" w:hAnsiTheme="minorHAnsi" w:cstheme="minorHAnsi"/>
              </w:rPr>
            </w:pPr>
            <w:r w:rsidRPr="004C228F">
              <w:t>1</w:t>
            </w:r>
          </w:p>
        </w:tc>
        <w:tc>
          <w:tcPr>
            <w:tcW w:w="709" w:type="dxa"/>
          </w:tcPr>
          <w:p w14:paraId="716D1705" w14:textId="1CABAD01" w:rsidR="00AF5CD2" w:rsidRPr="00061EA9" w:rsidRDefault="00AF5CD2" w:rsidP="00AF5CD2">
            <w:pPr>
              <w:pStyle w:val="Telobesedila"/>
              <w:spacing w:before="1" w:after="6"/>
              <w:jc w:val="both"/>
              <w:rPr>
                <w:rFonts w:asciiTheme="minorHAnsi" w:hAnsiTheme="minorHAnsi" w:cstheme="minorHAnsi"/>
              </w:rPr>
            </w:pPr>
            <w:r w:rsidRPr="004C228F">
              <w:t>Sto</w:t>
            </w:r>
          </w:p>
        </w:tc>
        <w:tc>
          <w:tcPr>
            <w:tcW w:w="1682" w:type="dxa"/>
          </w:tcPr>
          <w:p w14:paraId="01190572" w14:textId="77777777" w:rsidR="00AF5CD2" w:rsidRPr="00FB3350" w:rsidRDefault="00AF5CD2" w:rsidP="00AF5CD2">
            <w:pPr>
              <w:pStyle w:val="Telobesedila"/>
              <w:spacing w:before="1" w:after="6"/>
              <w:jc w:val="both"/>
              <w:rPr>
                <w:rFonts w:asciiTheme="minorHAnsi" w:hAnsiTheme="minorHAnsi" w:cstheme="minorHAnsi"/>
                <w:b/>
                <w:bCs/>
              </w:rPr>
            </w:pPr>
          </w:p>
        </w:tc>
        <w:tc>
          <w:tcPr>
            <w:tcW w:w="1829" w:type="dxa"/>
          </w:tcPr>
          <w:p w14:paraId="37F285CF" w14:textId="77777777" w:rsidR="00AF5CD2" w:rsidRPr="00FB3350" w:rsidRDefault="00AF5CD2" w:rsidP="00AF5CD2">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lastRenderedPageBreak/>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1" w:name="_Hlk202164855"/>
    </w:p>
    <w:bookmarkEnd w:id="1"/>
    <w:p w14:paraId="16FD6158" w14:textId="1DC53FB6" w:rsidR="00C47D33" w:rsidRDefault="00C47D33">
      <w:pPr>
        <w:spacing w:after="160" w:line="259" w:lineRule="auto"/>
        <w:rPr>
          <w:rFonts w:asciiTheme="minorHAnsi" w:hAnsiTheme="minorHAnsi" w:cstheme="minorHAnsi"/>
          <w:b/>
          <w:sz w:val="22"/>
          <w:szCs w:val="22"/>
        </w:rPr>
      </w:pPr>
    </w:p>
    <w:sectPr w:rsidR="00C47D33">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FAD07" w14:textId="77777777" w:rsidR="00E67D5B" w:rsidRDefault="00E67D5B" w:rsidP="00CF45B7">
      <w:r>
        <w:separator/>
      </w:r>
    </w:p>
  </w:endnote>
  <w:endnote w:type="continuationSeparator" w:id="0">
    <w:p w14:paraId="4B05E031" w14:textId="77777777" w:rsidR="00E67D5B" w:rsidRDefault="00E67D5B"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2B2B9" w14:textId="77777777" w:rsidR="00E67D5B" w:rsidRDefault="00E67D5B" w:rsidP="00CF45B7">
      <w:r>
        <w:separator/>
      </w:r>
    </w:p>
  </w:footnote>
  <w:footnote w:type="continuationSeparator" w:id="0">
    <w:p w14:paraId="46E1F8E1" w14:textId="77777777" w:rsidR="00E67D5B" w:rsidRDefault="00E67D5B"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4128"/>
    <w:multiLevelType w:val="hybridMultilevel"/>
    <w:tmpl w:val="5AB8B9B4"/>
    <w:lvl w:ilvl="0" w:tplc="A27A95A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8"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A66C0A"/>
    <w:multiLevelType w:val="hybridMultilevel"/>
    <w:tmpl w:val="4490A58A"/>
    <w:lvl w:ilvl="0" w:tplc="04240001">
      <w:start w:val="1"/>
      <w:numFmt w:val="bullet"/>
      <w:lvlText w:val=""/>
      <w:lvlJc w:val="left"/>
      <w:pPr>
        <w:ind w:left="720" w:hanging="360"/>
      </w:pPr>
      <w:rPr>
        <w:rFonts w:ascii="Symbol" w:hAnsi="Symbol" w:hint="default"/>
      </w:rPr>
    </w:lvl>
    <w:lvl w:ilvl="1" w:tplc="25D4B06A">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8"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21"/>
  </w:num>
  <w:num w:numId="2" w16cid:durableId="15473349">
    <w:abstractNumId w:val="16"/>
  </w:num>
  <w:num w:numId="3" w16cid:durableId="83116194">
    <w:abstractNumId w:val="9"/>
  </w:num>
  <w:num w:numId="4" w16cid:durableId="1637876770">
    <w:abstractNumId w:val="6"/>
  </w:num>
  <w:num w:numId="5" w16cid:durableId="635838932">
    <w:abstractNumId w:val="20"/>
  </w:num>
  <w:num w:numId="6" w16cid:durableId="946932512">
    <w:abstractNumId w:val="19"/>
  </w:num>
  <w:num w:numId="7" w16cid:durableId="935987947">
    <w:abstractNumId w:val="8"/>
  </w:num>
  <w:num w:numId="8" w16cid:durableId="993068977">
    <w:abstractNumId w:val="32"/>
  </w:num>
  <w:num w:numId="9" w16cid:durableId="1595631656">
    <w:abstractNumId w:val="13"/>
  </w:num>
  <w:num w:numId="10" w16cid:durableId="20928445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8"/>
  </w:num>
  <w:num w:numId="12" w16cid:durableId="1388987471">
    <w:abstractNumId w:val="26"/>
  </w:num>
  <w:num w:numId="13" w16cid:durableId="1189294787">
    <w:abstractNumId w:val="37"/>
  </w:num>
  <w:num w:numId="14" w16cid:durableId="27492244">
    <w:abstractNumId w:val="12"/>
  </w:num>
  <w:num w:numId="15" w16cid:durableId="1817138552">
    <w:abstractNumId w:val="36"/>
  </w:num>
  <w:num w:numId="16" w16cid:durableId="1201164523">
    <w:abstractNumId w:val="1"/>
  </w:num>
  <w:num w:numId="17" w16cid:durableId="1753159690">
    <w:abstractNumId w:val="38"/>
  </w:num>
  <w:num w:numId="18" w16cid:durableId="1511413053">
    <w:abstractNumId w:val="22"/>
  </w:num>
  <w:num w:numId="19" w16cid:durableId="2075271158">
    <w:abstractNumId w:val="25"/>
  </w:num>
  <w:num w:numId="20"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1"/>
  </w:num>
  <w:num w:numId="22" w16cid:durableId="377436447">
    <w:abstractNumId w:val="4"/>
  </w:num>
  <w:num w:numId="23" w16cid:durableId="599409630">
    <w:abstractNumId w:val="2"/>
  </w:num>
  <w:num w:numId="24" w16cid:durableId="217591524">
    <w:abstractNumId w:val="10"/>
  </w:num>
  <w:num w:numId="25" w16cid:durableId="260335333">
    <w:abstractNumId w:val="35"/>
  </w:num>
  <w:num w:numId="26" w16cid:durableId="1367176504">
    <w:abstractNumId w:val="24"/>
  </w:num>
  <w:num w:numId="27" w16cid:durableId="699353343">
    <w:abstractNumId w:val="15"/>
  </w:num>
  <w:num w:numId="28" w16cid:durableId="633829766">
    <w:abstractNumId w:val="27"/>
  </w:num>
  <w:num w:numId="29" w16cid:durableId="674576887">
    <w:abstractNumId w:val="3"/>
  </w:num>
  <w:num w:numId="30" w16cid:durableId="43721756">
    <w:abstractNumId w:val="23"/>
  </w:num>
  <w:num w:numId="31" w16cid:durableId="1654137235">
    <w:abstractNumId w:val="17"/>
  </w:num>
  <w:num w:numId="32" w16cid:durableId="198519735">
    <w:abstractNumId w:val="30"/>
  </w:num>
  <w:num w:numId="33" w16cid:durableId="1303581199">
    <w:abstractNumId w:val="7"/>
  </w:num>
  <w:num w:numId="34" w16cid:durableId="1125200167">
    <w:abstractNumId w:val="28"/>
  </w:num>
  <w:num w:numId="35" w16cid:durableId="1539469022">
    <w:abstractNumId w:val="5"/>
  </w:num>
  <w:num w:numId="36" w16cid:durableId="665322167">
    <w:abstractNumId w:val="29"/>
  </w:num>
  <w:num w:numId="37" w16cid:durableId="1919703388">
    <w:abstractNumId w:val="33"/>
  </w:num>
  <w:num w:numId="38" w16cid:durableId="488908375">
    <w:abstractNumId w:val="39"/>
  </w:num>
  <w:num w:numId="39" w16cid:durableId="1432699403">
    <w:abstractNumId w:val="31"/>
  </w:num>
  <w:num w:numId="40" w16cid:durableId="1013385223">
    <w:abstractNumId w:val="34"/>
  </w:num>
  <w:num w:numId="41" w16cid:durableId="920868163">
    <w:abstractNumId w:val="14"/>
  </w:num>
  <w:num w:numId="42" w16cid:durableId="534195694">
    <w:abstractNumId w:val="0"/>
  </w:num>
  <w:num w:numId="43" w16cid:durableId="212384299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18BC"/>
    <w:rsid w:val="000029FD"/>
    <w:rsid w:val="000204A6"/>
    <w:rsid w:val="000428B7"/>
    <w:rsid w:val="00051D0F"/>
    <w:rsid w:val="00054AE1"/>
    <w:rsid w:val="00056B5E"/>
    <w:rsid w:val="00057ADB"/>
    <w:rsid w:val="00061EA9"/>
    <w:rsid w:val="00096481"/>
    <w:rsid w:val="000C7688"/>
    <w:rsid w:val="000D5E96"/>
    <w:rsid w:val="000E45E2"/>
    <w:rsid w:val="000E48BA"/>
    <w:rsid w:val="000E68CA"/>
    <w:rsid w:val="00116498"/>
    <w:rsid w:val="00143A64"/>
    <w:rsid w:val="00143CE3"/>
    <w:rsid w:val="00151E34"/>
    <w:rsid w:val="00171C1F"/>
    <w:rsid w:val="001761A9"/>
    <w:rsid w:val="001937B0"/>
    <w:rsid w:val="001A573C"/>
    <w:rsid w:val="001B1A9D"/>
    <w:rsid w:val="001F4832"/>
    <w:rsid w:val="00210417"/>
    <w:rsid w:val="00246D77"/>
    <w:rsid w:val="002561C1"/>
    <w:rsid w:val="002615FA"/>
    <w:rsid w:val="0027090C"/>
    <w:rsid w:val="002A0B30"/>
    <w:rsid w:val="002C1A92"/>
    <w:rsid w:val="002E09DA"/>
    <w:rsid w:val="002E2BD8"/>
    <w:rsid w:val="002E5698"/>
    <w:rsid w:val="002E74AF"/>
    <w:rsid w:val="00320F47"/>
    <w:rsid w:val="003312D0"/>
    <w:rsid w:val="00347138"/>
    <w:rsid w:val="003507CF"/>
    <w:rsid w:val="00360F00"/>
    <w:rsid w:val="003A1B07"/>
    <w:rsid w:val="003B0445"/>
    <w:rsid w:val="003B1A75"/>
    <w:rsid w:val="003B2150"/>
    <w:rsid w:val="003D1813"/>
    <w:rsid w:val="003D2014"/>
    <w:rsid w:val="0040467C"/>
    <w:rsid w:val="0040591E"/>
    <w:rsid w:val="0044503A"/>
    <w:rsid w:val="00457211"/>
    <w:rsid w:val="00463E86"/>
    <w:rsid w:val="0046638B"/>
    <w:rsid w:val="00476041"/>
    <w:rsid w:val="0048029B"/>
    <w:rsid w:val="0049038C"/>
    <w:rsid w:val="00497D10"/>
    <w:rsid w:val="004B1213"/>
    <w:rsid w:val="004D747B"/>
    <w:rsid w:val="004F1569"/>
    <w:rsid w:val="00513567"/>
    <w:rsid w:val="005174B6"/>
    <w:rsid w:val="005273DA"/>
    <w:rsid w:val="0053644C"/>
    <w:rsid w:val="005558FB"/>
    <w:rsid w:val="005652E9"/>
    <w:rsid w:val="00571989"/>
    <w:rsid w:val="00572EDF"/>
    <w:rsid w:val="0059589D"/>
    <w:rsid w:val="005A1D87"/>
    <w:rsid w:val="005A3F2F"/>
    <w:rsid w:val="005C7062"/>
    <w:rsid w:val="005F25A4"/>
    <w:rsid w:val="00607D9F"/>
    <w:rsid w:val="0061315D"/>
    <w:rsid w:val="00617B26"/>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84E4A"/>
    <w:rsid w:val="007C1EF9"/>
    <w:rsid w:val="007C20AB"/>
    <w:rsid w:val="007C52C8"/>
    <w:rsid w:val="007E6837"/>
    <w:rsid w:val="00813161"/>
    <w:rsid w:val="0082544F"/>
    <w:rsid w:val="00826D17"/>
    <w:rsid w:val="00827027"/>
    <w:rsid w:val="00833E01"/>
    <w:rsid w:val="008404CC"/>
    <w:rsid w:val="00854F54"/>
    <w:rsid w:val="008754A5"/>
    <w:rsid w:val="00877ED3"/>
    <w:rsid w:val="008830BA"/>
    <w:rsid w:val="00884395"/>
    <w:rsid w:val="00890026"/>
    <w:rsid w:val="008937C1"/>
    <w:rsid w:val="008D67E8"/>
    <w:rsid w:val="0091599A"/>
    <w:rsid w:val="009248C6"/>
    <w:rsid w:val="0093245D"/>
    <w:rsid w:val="00941A5F"/>
    <w:rsid w:val="009420F7"/>
    <w:rsid w:val="00947228"/>
    <w:rsid w:val="0097379C"/>
    <w:rsid w:val="009907A4"/>
    <w:rsid w:val="009A18A5"/>
    <w:rsid w:val="009A7222"/>
    <w:rsid w:val="009B6584"/>
    <w:rsid w:val="009E5AD8"/>
    <w:rsid w:val="009E6938"/>
    <w:rsid w:val="00A16460"/>
    <w:rsid w:val="00A2216E"/>
    <w:rsid w:val="00A35FC5"/>
    <w:rsid w:val="00A459BC"/>
    <w:rsid w:val="00A66674"/>
    <w:rsid w:val="00A937D2"/>
    <w:rsid w:val="00AA73DC"/>
    <w:rsid w:val="00AB06A1"/>
    <w:rsid w:val="00AC16D4"/>
    <w:rsid w:val="00AD51E5"/>
    <w:rsid w:val="00AE4D96"/>
    <w:rsid w:val="00AF5CD2"/>
    <w:rsid w:val="00B00FE6"/>
    <w:rsid w:val="00B01258"/>
    <w:rsid w:val="00B223FC"/>
    <w:rsid w:val="00B31FAD"/>
    <w:rsid w:val="00B42023"/>
    <w:rsid w:val="00B51867"/>
    <w:rsid w:val="00B60DAA"/>
    <w:rsid w:val="00B65600"/>
    <w:rsid w:val="00B65921"/>
    <w:rsid w:val="00B71052"/>
    <w:rsid w:val="00BA2976"/>
    <w:rsid w:val="00BC33AB"/>
    <w:rsid w:val="00BC6D48"/>
    <w:rsid w:val="00BD1932"/>
    <w:rsid w:val="00BD1B1D"/>
    <w:rsid w:val="00BE74EA"/>
    <w:rsid w:val="00BF7FF9"/>
    <w:rsid w:val="00C02AF7"/>
    <w:rsid w:val="00C17BE3"/>
    <w:rsid w:val="00C21314"/>
    <w:rsid w:val="00C250DB"/>
    <w:rsid w:val="00C263A5"/>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52EC0"/>
    <w:rsid w:val="00D67E45"/>
    <w:rsid w:val="00D735D4"/>
    <w:rsid w:val="00DA34ED"/>
    <w:rsid w:val="00DB04D2"/>
    <w:rsid w:val="00DB6E7D"/>
    <w:rsid w:val="00DB7DE0"/>
    <w:rsid w:val="00DD4542"/>
    <w:rsid w:val="00DE0825"/>
    <w:rsid w:val="00E1189C"/>
    <w:rsid w:val="00E320CB"/>
    <w:rsid w:val="00E45014"/>
    <w:rsid w:val="00E45A8C"/>
    <w:rsid w:val="00E45F69"/>
    <w:rsid w:val="00E60928"/>
    <w:rsid w:val="00E64665"/>
    <w:rsid w:val="00E667E7"/>
    <w:rsid w:val="00E67D5B"/>
    <w:rsid w:val="00E705CA"/>
    <w:rsid w:val="00E77797"/>
    <w:rsid w:val="00E962D0"/>
    <w:rsid w:val="00EA279A"/>
    <w:rsid w:val="00EA528F"/>
    <w:rsid w:val="00EC4B1B"/>
    <w:rsid w:val="00EF0BCA"/>
    <w:rsid w:val="00EF65F9"/>
    <w:rsid w:val="00F150CD"/>
    <w:rsid w:val="00F25352"/>
    <w:rsid w:val="00F42627"/>
    <w:rsid w:val="00F53B68"/>
    <w:rsid w:val="00F610A7"/>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eycloak.sb-celje.loca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webSettings" Target="web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4</Pages>
  <Words>803</Words>
  <Characters>4583</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38</cp:revision>
  <cp:lastPrinted>2026-04-22T10:15:00Z</cp:lastPrinted>
  <dcterms:created xsi:type="dcterms:W3CDTF">2025-06-30T09:05:00Z</dcterms:created>
  <dcterms:modified xsi:type="dcterms:W3CDTF">2026-04-22T10:17:00Z</dcterms:modified>
</cp:coreProperties>
</file>